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EF61" w14:textId="77777777" w:rsidR="00CA1565" w:rsidRPr="00CA1565" w:rsidRDefault="00CA1565" w:rsidP="00CA1565">
      <w:pPr>
        <w:pStyle w:val="Heading2"/>
        <w:rPr>
          <w:sz w:val="32"/>
          <w:szCs w:val="32"/>
        </w:rPr>
      </w:pPr>
      <w:bookmarkStart w:id="0" w:name="_Toc100260539"/>
      <w:bookmarkStart w:id="1" w:name="_Toc101783594"/>
      <w:r w:rsidRPr="00CA1565">
        <w:rPr>
          <w:sz w:val="32"/>
          <w:szCs w:val="32"/>
        </w:rPr>
        <w:t xml:space="preserve">Form </w:t>
      </w:r>
      <w:r w:rsidRPr="00CA1565">
        <w:rPr>
          <w:sz w:val="32"/>
          <w:szCs w:val="32"/>
        </w:rPr>
        <w:fldChar w:fldCharType="begin"/>
      </w:r>
      <w:r w:rsidRPr="00CA1565">
        <w:rPr>
          <w:sz w:val="32"/>
          <w:szCs w:val="32"/>
        </w:rPr>
        <w:instrText xml:space="preserve"> SEQ Form \* ARABIC </w:instrText>
      </w:r>
      <w:r w:rsidRPr="00CA1565">
        <w:rPr>
          <w:sz w:val="32"/>
          <w:szCs w:val="32"/>
        </w:rPr>
        <w:fldChar w:fldCharType="separate"/>
      </w:r>
      <w:r w:rsidRPr="00CA1565">
        <w:rPr>
          <w:noProof/>
          <w:sz w:val="32"/>
          <w:szCs w:val="32"/>
        </w:rPr>
        <w:t>5</w:t>
      </w:r>
      <w:r w:rsidRPr="00CA1565">
        <w:rPr>
          <w:sz w:val="32"/>
          <w:szCs w:val="32"/>
        </w:rPr>
        <w:fldChar w:fldCharType="end"/>
      </w:r>
      <w:r w:rsidRPr="00CA1565">
        <w:rPr>
          <w:sz w:val="32"/>
          <w:szCs w:val="32"/>
        </w:rPr>
        <w:t>: Report of Examination of Hoist or Lift Installed at a Workplace</w:t>
      </w:r>
      <w:bookmarkEnd w:id="0"/>
      <w:bookmarkEnd w:id="1"/>
    </w:p>
    <w:p w14:paraId="095B0B5F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04CFF8A8" w14:textId="77777777" w:rsidR="00CA1565" w:rsidRPr="00CA1565" w:rsidRDefault="00CA1565" w:rsidP="00CA1565">
      <w:pPr>
        <w:numPr>
          <w:ilvl w:val="0"/>
          <w:numId w:val="6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Address:</w:t>
      </w:r>
    </w:p>
    <w:p w14:paraId="398300E6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71C65669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60EDF8B2" w14:textId="77777777" w:rsidR="00CA1565" w:rsidRPr="00CA1565" w:rsidRDefault="00CA1565" w:rsidP="00CA1565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(a)Type of hoist or lift and Identification number or description.</w:t>
      </w:r>
    </w:p>
    <w:p w14:paraId="246ABCED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2DDE9808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4F7B2CC5" w14:textId="77777777" w:rsidR="00CA1565" w:rsidRPr="00CA1565" w:rsidRDefault="00CA1565" w:rsidP="00CA1565">
      <w:pPr>
        <w:tabs>
          <w:tab w:val="left" w:pos="284"/>
          <w:tab w:val="left" w:pos="1440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 xml:space="preserve">      (b)Date of construction or re-construction (if ascertainable).</w:t>
      </w:r>
    </w:p>
    <w:p w14:paraId="43714E71" w14:textId="77777777" w:rsidR="00CA1565" w:rsidRPr="00CA1565" w:rsidRDefault="00CA1565" w:rsidP="00CA1565">
      <w:pPr>
        <w:tabs>
          <w:tab w:val="left" w:pos="284"/>
          <w:tab w:val="left" w:pos="1440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6CDB2CD3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2F538A72" w14:textId="77777777" w:rsidR="00CA1565" w:rsidRPr="00CA1565" w:rsidRDefault="00CA1565" w:rsidP="00CA1565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Design and construction</w:t>
      </w:r>
    </w:p>
    <w:p w14:paraId="32F3118E" w14:textId="77777777" w:rsidR="00CA1565" w:rsidRPr="00CA1565" w:rsidRDefault="00CA1565" w:rsidP="00CA1565">
      <w:pPr>
        <w:tabs>
          <w:tab w:val="left" w:pos="284"/>
        </w:tabs>
        <w:spacing w:line="276" w:lineRule="auto"/>
        <w:ind w:left="284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Are all parts of the hoist or lift of good mechanical construction sound material and adequate strength (so as ascertainable)?</w:t>
      </w:r>
    </w:p>
    <w:p w14:paraId="31F53BC5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2802BD79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0C2B9AAF" w14:textId="77777777" w:rsidR="00CA1565" w:rsidRPr="00CA1565" w:rsidRDefault="00CA1565" w:rsidP="00CA1565">
      <w:p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7FD9E93D" w14:textId="77777777" w:rsidR="00CA1565" w:rsidRPr="00CA1565" w:rsidRDefault="00CA1565" w:rsidP="00CA1565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Maintenance</w:t>
      </w:r>
    </w:p>
    <w:p w14:paraId="65D5B5CE" w14:textId="77777777" w:rsidR="00CA1565" w:rsidRPr="00CA1565" w:rsidRDefault="00CA1565" w:rsidP="00CA1565">
      <w:pPr>
        <w:tabs>
          <w:tab w:val="left" w:pos="284"/>
        </w:tabs>
        <w:spacing w:line="276" w:lineRule="auto"/>
        <w:ind w:left="360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Are the following parts of the hoist or lift properly maintained and in good working order, if not, state what defects have been found:</w:t>
      </w:r>
    </w:p>
    <w:p w14:paraId="52AC885C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Enclosure of hoist way or lift way</w:t>
      </w:r>
    </w:p>
    <w:p w14:paraId="3FF81A2C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Landing gates and cage gate(s)</w:t>
      </w:r>
    </w:p>
    <w:p w14:paraId="2C10E147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Interlocks on the landing gates and cage gate(s)</w:t>
      </w:r>
    </w:p>
    <w:p w14:paraId="1E9F2BB9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Other gates fastenings</w:t>
      </w:r>
    </w:p>
    <w:p w14:paraId="5B5D2442" w14:textId="77777777" w:rsidR="00CA1565" w:rsidRPr="00CA1565" w:rsidRDefault="00CA1565" w:rsidP="00CA1565">
      <w:pPr>
        <w:numPr>
          <w:ilvl w:val="0"/>
          <w:numId w:val="7"/>
        </w:numPr>
        <w:tabs>
          <w:tab w:val="left" w:pos="1134"/>
        </w:tabs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Cage and platform and fittings guides, buffers, interior of the hoist way or lift way</w:t>
      </w:r>
    </w:p>
    <w:p w14:paraId="1F44DFD4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Over-running devices</w:t>
      </w:r>
    </w:p>
    <w:p w14:paraId="304B986A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Suspension ropes or chain and their attachments</w:t>
      </w:r>
    </w:p>
    <w:p w14:paraId="5F22F086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 xml:space="preserve">Safety gear, </w:t>
      </w:r>
      <w:proofErr w:type="gramStart"/>
      <w:r w:rsidRPr="00CA1565">
        <w:rPr>
          <w:rFonts w:ascii="Avenir Book" w:hAnsi="Avenir Book"/>
          <w:sz w:val="26"/>
          <w:szCs w:val="40"/>
        </w:rPr>
        <w:t>i.e.</w:t>
      </w:r>
      <w:proofErr w:type="gramEnd"/>
      <w:r w:rsidRPr="00CA1565">
        <w:rPr>
          <w:rFonts w:ascii="Avenir Book" w:hAnsi="Avenir Book"/>
          <w:sz w:val="26"/>
          <w:szCs w:val="40"/>
        </w:rPr>
        <w:t xml:space="preserve"> arrangements for preventing fall of platform or cage brakes</w:t>
      </w:r>
    </w:p>
    <w:p w14:paraId="5A723299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Brakes</w:t>
      </w:r>
    </w:p>
    <w:p w14:paraId="6A0C0354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Worm or super gearing</w:t>
      </w:r>
    </w:p>
    <w:p w14:paraId="69E88EFF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Other electrical equipment</w:t>
      </w:r>
    </w:p>
    <w:p w14:paraId="19C2B28B" w14:textId="77777777" w:rsidR="00CA1565" w:rsidRPr="00CA1565" w:rsidRDefault="00CA1565" w:rsidP="00CA1565">
      <w:pPr>
        <w:numPr>
          <w:ilvl w:val="0"/>
          <w:numId w:val="7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Other parts</w:t>
      </w:r>
    </w:p>
    <w:p w14:paraId="5D48332B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35DFED10" w14:textId="77777777" w:rsidR="00CA1565" w:rsidRPr="00CA1565" w:rsidRDefault="00CA1565" w:rsidP="00CA1565">
      <w:pPr>
        <w:numPr>
          <w:ilvl w:val="0"/>
          <w:numId w:val="6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What parts (if any were) inaccessible?</w:t>
      </w:r>
    </w:p>
    <w:p w14:paraId="6A963CA0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20A0C0B6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520DBFE3" w14:textId="77777777" w:rsidR="00CA1565" w:rsidRPr="00CA1565" w:rsidRDefault="00CA1565" w:rsidP="00CA1565">
      <w:pPr>
        <w:numPr>
          <w:ilvl w:val="0"/>
          <w:numId w:val="6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Repairs, renewals or alternations (if any) required and the period with which they should be executed.</w:t>
      </w:r>
    </w:p>
    <w:p w14:paraId="74874306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04233C0A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56C2ECAD" w14:textId="77777777" w:rsidR="00CA1565" w:rsidRPr="00CA1565" w:rsidRDefault="00CA1565" w:rsidP="00CA1565">
      <w:pPr>
        <w:numPr>
          <w:ilvl w:val="0"/>
          <w:numId w:val="6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Maximum safe working load subject to repairs, renewals or alterations (if any) specified in (5).</w:t>
      </w:r>
    </w:p>
    <w:p w14:paraId="0EFE86A9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5580C4C1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</w:p>
    <w:p w14:paraId="48090544" w14:textId="77777777" w:rsidR="00CA1565" w:rsidRPr="00CA1565" w:rsidRDefault="00CA1565" w:rsidP="00CA1565">
      <w:pPr>
        <w:pStyle w:val="MediumGrid1-Accent21"/>
        <w:spacing w:line="276" w:lineRule="auto"/>
        <w:jc w:val="both"/>
        <w:rPr>
          <w:rFonts w:ascii="Avenir Book" w:hAnsi="Avenir Book"/>
          <w:sz w:val="26"/>
          <w:szCs w:val="44"/>
        </w:rPr>
      </w:pPr>
    </w:p>
    <w:p w14:paraId="1D1BE3C9" w14:textId="77777777" w:rsidR="00CA1565" w:rsidRPr="00CA1565" w:rsidRDefault="00CA1565" w:rsidP="00CA1565">
      <w:pPr>
        <w:numPr>
          <w:ilvl w:val="0"/>
          <w:numId w:val="6"/>
        </w:num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Others</w:t>
      </w:r>
    </w:p>
    <w:p w14:paraId="51FE66F1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27C00BFC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0D98939F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b/>
          <w:sz w:val="26"/>
          <w:szCs w:val="40"/>
        </w:rPr>
      </w:pPr>
      <w:bookmarkStart w:id="2" w:name="page187"/>
      <w:bookmarkEnd w:id="2"/>
    </w:p>
    <w:p w14:paraId="316402C5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b/>
          <w:sz w:val="26"/>
          <w:szCs w:val="40"/>
        </w:rPr>
      </w:pPr>
    </w:p>
    <w:p w14:paraId="64CB0865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b/>
          <w:sz w:val="26"/>
          <w:szCs w:val="40"/>
        </w:rPr>
      </w:pPr>
      <w:r w:rsidRPr="00CA1565">
        <w:rPr>
          <w:rFonts w:ascii="Avenir Book" w:hAnsi="Avenir Book"/>
          <w:b/>
          <w:sz w:val="26"/>
          <w:szCs w:val="40"/>
        </w:rPr>
        <w:t>I/we verify that on ....................................... I/We thoroughly examined this hoist of life and that above is correct report of the result.</w:t>
      </w:r>
    </w:p>
    <w:p w14:paraId="5C0DF9CF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1F35625A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5E0ADC9A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Signature.............................................</w:t>
      </w:r>
    </w:p>
    <w:p w14:paraId="61BDEBD7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4E0D8686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Counter signature..................................</w:t>
      </w:r>
    </w:p>
    <w:p w14:paraId="77EEA056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188A0565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01FDBACD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If employed by a company or</w:t>
      </w:r>
    </w:p>
    <w:p w14:paraId="7DF40C68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association give names and address</w:t>
      </w:r>
    </w:p>
    <w:p w14:paraId="168CEBFF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37464392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Qualification ............................................................</w:t>
      </w:r>
    </w:p>
    <w:p w14:paraId="1D9AF8C8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Address .....................................................................</w:t>
      </w:r>
    </w:p>
    <w:p w14:paraId="5D46C1BC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Date ..........................................................................</w:t>
      </w:r>
    </w:p>
    <w:p w14:paraId="7E832229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07C26912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26"/>
          <w:szCs w:val="40"/>
        </w:rPr>
      </w:pPr>
      <w:r w:rsidRPr="00CA1565">
        <w:rPr>
          <w:rFonts w:ascii="Avenir Book" w:hAnsi="Avenir Book"/>
          <w:sz w:val="26"/>
          <w:szCs w:val="40"/>
        </w:rPr>
        <w:t>Date.........................</w:t>
      </w:r>
    </w:p>
    <w:p w14:paraId="484599DA" w14:textId="77777777" w:rsidR="00CA1565" w:rsidRPr="00CA1565" w:rsidRDefault="00CA1565" w:rsidP="00CA1565">
      <w:pPr>
        <w:spacing w:line="276" w:lineRule="auto"/>
        <w:jc w:val="both"/>
        <w:rPr>
          <w:rFonts w:ascii="Avenir Book" w:hAnsi="Avenir Book"/>
          <w:sz w:val="32"/>
          <w:szCs w:val="40"/>
        </w:rPr>
      </w:pPr>
    </w:p>
    <w:p w14:paraId="312C1085" w14:textId="77777777" w:rsidR="00CA1565" w:rsidRPr="00CA1565" w:rsidRDefault="00CA1565" w:rsidP="00CA1565">
      <w:pPr>
        <w:spacing w:line="276" w:lineRule="auto"/>
        <w:ind w:right="380"/>
        <w:jc w:val="both"/>
        <w:rPr>
          <w:rFonts w:ascii="Avenir Book" w:hAnsi="Avenir Book"/>
          <w:i/>
          <w:sz w:val="26"/>
          <w:szCs w:val="40"/>
        </w:rPr>
      </w:pPr>
      <w:proofErr w:type="gramStart"/>
      <w:r w:rsidRPr="00CA1565">
        <w:rPr>
          <w:rFonts w:ascii="Avenir Book" w:hAnsi="Avenir Book"/>
          <w:i/>
          <w:sz w:val="26"/>
          <w:szCs w:val="40"/>
        </w:rPr>
        <w:t>Note :</w:t>
      </w:r>
      <w:proofErr w:type="gramEnd"/>
      <w:r w:rsidRPr="00CA1565">
        <w:rPr>
          <w:rFonts w:ascii="Avenir Book" w:hAnsi="Avenir Book"/>
          <w:i/>
          <w:sz w:val="26"/>
          <w:szCs w:val="40"/>
        </w:rPr>
        <w:t xml:space="preserve"> Details of any repairs, renewal or alterations required should be given in 5 above.</w:t>
      </w:r>
    </w:p>
    <w:p w14:paraId="379EF189" w14:textId="77777777" w:rsidR="00DD3EA6" w:rsidRPr="00CA1565" w:rsidRDefault="00DD3EA6" w:rsidP="00CA1565">
      <w:pPr>
        <w:rPr>
          <w:sz w:val="40"/>
          <w:szCs w:val="40"/>
        </w:rPr>
      </w:pPr>
    </w:p>
    <w:sectPr w:rsidR="00DD3EA6" w:rsidRPr="00CA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D0F0AC"/>
    <w:lvl w:ilvl="0" w:tplc="40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151203D4"/>
    <w:multiLevelType w:val="hybridMultilevel"/>
    <w:tmpl w:val="0044812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E4D6E"/>
    <w:multiLevelType w:val="hybridMultilevel"/>
    <w:tmpl w:val="B23E61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7C51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E269E"/>
    <w:multiLevelType w:val="hybridMultilevel"/>
    <w:tmpl w:val="0044812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A1DA0"/>
    <w:multiLevelType w:val="hybridMultilevel"/>
    <w:tmpl w:val="1FD0F0AC"/>
    <w:lvl w:ilvl="0" w:tplc="40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6B2D79D6"/>
    <w:multiLevelType w:val="hybridMultilevel"/>
    <w:tmpl w:val="8A22A9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7C51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03926"/>
    <w:multiLevelType w:val="hybridMultilevel"/>
    <w:tmpl w:val="B23E61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7C51C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290233">
    <w:abstractNumId w:val="0"/>
  </w:num>
  <w:num w:numId="2" w16cid:durableId="1695496973">
    <w:abstractNumId w:val="5"/>
  </w:num>
  <w:num w:numId="3" w16cid:durableId="1596010548">
    <w:abstractNumId w:val="4"/>
  </w:num>
  <w:num w:numId="4" w16cid:durableId="2039425869">
    <w:abstractNumId w:val="6"/>
  </w:num>
  <w:num w:numId="5" w16cid:durableId="1832602226">
    <w:abstractNumId w:val="1"/>
  </w:num>
  <w:num w:numId="6" w16cid:durableId="1438865341">
    <w:abstractNumId w:val="2"/>
  </w:num>
  <w:num w:numId="7" w16cid:durableId="92996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0"/>
    <w:rsid w:val="0011237A"/>
    <w:rsid w:val="001419E6"/>
    <w:rsid w:val="002C08A8"/>
    <w:rsid w:val="009418F8"/>
    <w:rsid w:val="00A41788"/>
    <w:rsid w:val="00A439D0"/>
    <w:rsid w:val="00CA1565"/>
    <w:rsid w:val="00DC7A72"/>
    <w:rsid w:val="00DD3EA6"/>
    <w:rsid w:val="00E17493"/>
    <w:rsid w:val="00E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6656"/>
  <w15:chartTrackingRefBased/>
  <w15:docId w15:val="{2EB75D3E-DFA3-4AB2-8983-86EE32A1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1237A"/>
    <w:pPr>
      <w:keepNext/>
      <w:spacing w:before="120" w:line="276" w:lineRule="auto"/>
      <w:outlineLvl w:val="1"/>
    </w:pPr>
    <w:rPr>
      <w:rFonts w:ascii="Avenir Book" w:hAnsi="Avenir Book" w:cs="Arial Unicode MS"/>
      <w:b/>
      <w:bCs/>
      <w:iCs/>
      <w:color w:val="000000"/>
      <w:lang w:val="x-none" w:eastAsia="x-none"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237A"/>
    <w:rPr>
      <w:rFonts w:ascii="Avenir Book" w:eastAsia="Times New Roman" w:hAnsi="Avenir Book" w:cs="Arial Unicode MS"/>
      <w:b/>
      <w:bCs/>
      <w:iCs/>
      <w:color w:val="000000"/>
      <w:sz w:val="24"/>
      <w:szCs w:val="24"/>
      <w:lang w:val="x-none" w:eastAsia="x-none" w:bidi="dz-BT"/>
    </w:rPr>
  </w:style>
  <w:style w:type="paragraph" w:customStyle="1" w:styleId="MediumGrid1-Accent21">
    <w:name w:val="Medium Grid 1 - Accent 21"/>
    <w:basedOn w:val="Normal"/>
    <w:uiPriority w:val="34"/>
    <w:qFormat/>
    <w:rsid w:val="00CA1565"/>
    <w:pPr>
      <w:ind w:left="720"/>
    </w:pPr>
    <w:rPr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Geley</dc:creator>
  <cp:keywords/>
  <dc:description/>
  <cp:lastModifiedBy>Sonam Geley</cp:lastModifiedBy>
  <cp:revision>6</cp:revision>
  <dcterms:created xsi:type="dcterms:W3CDTF">2022-09-07T05:20:00Z</dcterms:created>
  <dcterms:modified xsi:type="dcterms:W3CDTF">2022-09-07T05:31:00Z</dcterms:modified>
</cp:coreProperties>
</file>